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6707D3E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9170E6">
        <w:rPr>
          <w:rFonts w:ascii="Arial" w:hAnsi="Arial" w:cs="Arial"/>
          <w:b/>
          <w:sz w:val="28"/>
          <w:szCs w:val="28"/>
        </w:rPr>
        <w:t>4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2C30B9EE" w14:textId="77777777" w:rsidR="009170E6" w:rsidRDefault="00EF4699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E0043">
        <w:rPr>
          <w:rFonts w:ascii="Arial" w:hAnsi="Arial" w:cs="Arial"/>
          <w:sz w:val="28"/>
          <w:szCs w:val="28"/>
        </w:rPr>
        <w:t>o</w:t>
      </w:r>
      <w:r w:rsidR="004041D1">
        <w:rPr>
          <w:rFonts w:ascii="Arial" w:hAnsi="Arial" w:cs="Arial"/>
          <w:b/>
          <w:sz w:val="28"/>
          <w:szCs w:val="28"/>
        </w:rPr>
        <w:t xml:space="preserve"> PROJETO DE LEI </w:t>
      </w:r>
      <w:r w:rsidR="009170E6">
        <w:rPr>
          <w:rFonts w:ascii="Arial" w:hAnsi="Arial" w:cs="Arial"/>
          <w:b/>
          <w:sz w:val="28"/>
          <w:szCs w:val="28"/>
        </w:rPr>
        <w:t>LEGISLATIVO</w:t>
      </w:r>
      <w:proofErr w:type="gramStart"/>
      <w:r w:rsidR="009170E6">
        <w:rPr>
          <w:rFonts w:ascii="Arial" w:hAnsi="Arial" w:cs="Arial"/>
          <w:b/>
          <w:sz w:val="28"/>
          <w:szCs w:val="28"/>
        </w:rPr>
        <w:t xml:space="preserve"> </w:t>
      </w:r>
      <w:r w:rsidR="00A442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87E65">
        <w:rPr>
          <w:rFonts w:ascii="Arial" w:hAnsi="Arial" w:cs="Arial"/>
          <w:b/>
          <w:sz w:val="28"/>
          <w:szCs w:val="28"/>
        </w:rPr>
        <w:t xml:space="preserve">nº </w:t>
      </w:r>
      <w:r>
        <w:rPr>
          <w:rFonts w:ascii="Arial" w:hAnsi="Arial" w:cs="Arial"/>
          <w:b/>
          <w:sz w:val="28"/>
          <w:szCs w:val="28"/>
        </w:rPr>
        <w:t>00</w:t>
      </w:r>
      <w:r w:rsidR="009170E6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/2024</w:t>
      </w:r>
      <w:r w:rsidR="00444145">
        <w:rPr>
          <w:rFonts w:ascii="Arial" w:hAnsi="Arial" w:cs="Arial"/>
          <w:b/>
          <w:sz w:val="28"/>
          <w:szCs w:val="28"/>
        </w:rPr>
        <w:t>,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9170E6">
        <w:rPr>
          <w:rFonts w:ascii="Arial" w:hAnsi="Arial" w:cs="Arial"/>
          <w:b/>
          <w:sz w:val="28"/>
          <w:szCs w:val="28"/>
        </w:rPr>
        <w:t>Dispõe sobre a revisão geral anual dos vencimentos do Prefeito, Vice-Prefeito, Vereadores e Secretários Municipais de Arroio dos Ratos.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43BAC1E4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02C5F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F4699">
        <w:rPr>
          <w:rFonts w:ascii="Arial" w:hAnsi="Arial" w:cs="Arial"/>
          <w:sz w:val="28"/>
          <w:szCs w:val="28"/>
        </w:rPr>
        <w:t>janeiro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B1E69"/>
    <w:rsid w:val="000D58D5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2024-01-22T14:00:00Z</cp:lastPrinted>
  <dcterms:created xsi:type="dcterms:W3CDTF">2024-01-22T14:01:00Z</dcterms:created>
  <dcterms:modified xsi:type="dcterms:W3CDTF">2024-01-22T14:01:00Z</dcterms:modified>
</cp:coreProperties>
</file>