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0DB3BB0D" w14:textId="3854921D" w:rsidR="00F247C2" w:rsidRDefault="00814C2A" w:rsidP="00D34CE1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471491">
        <w:rPr>
          <w:rFonts w:ascii="Arial" w:hAnsi="Arial" w:cs="Arial"/>
          <w:b/>
          <w:sz w:val="28"/>
          <w:szCs w:val="28"/>
        </w:rPr>
        <w:t>5</w:t>
      </w:r>
      <w:r w:rsidR="005D58AD">
        <w:rPr>
          <w:rFonts w:ascii="Arial" w:hAnsi="Arial" w:cs="Arial"/>
          <w:b/>
          <w:sz w:val="28"/>
          <w:szCs w:val="28"/>
        </w:rPr>
        <w:t>2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  <w:r w:rsidR="001B0125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48A4CD85" w14:textId="77777777" w:rsidR="005D58AD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>Marco</w:t>
      </w:r>
      <w:r w:rsidR="00D34CE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D34CE1">
        <w:rPr>
          <w:rFonts w:ascii="Arial" w:hAnsi="Arial" w:cs="Arial"/>
          <w:sz w:val="28"/>
          <w:szCs w:val="28"/>
        </w:rPr>
        <w:t>nº 05</w:t>
      </w:r>
      <w:r w:rsidR="005D58AD">
        <w:rPr>
          <w:rFonts w:ascii="Arial" w:hAnsi="Arial" w:cs="Arial"/>
          <w:sz w:val="28"/>
          <w:szCs w:val="28"/>
        </w:rPr>
        <w:t>7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5D58AD">
        <w:rPr>
          <w:rFonts w:ascii="Arial" w:hAnsi="Arial" w:cs="Arial"/>
          <w:b/>
          <w:sz w:val="28"/>
          <w:szCs w:val="28"/>
        </w:rPr>
        <w:t>DISPÕE</w:t>
      </w:r>
      <w:proofErr w:type="gramEnd"/>
      <w:r w:rsidR="005D58AD">
        <w:rPr>
          <w:rFonts w:ascii="Arial" w:hAnsi="Arial" w:cs="Arial"/>
          <w:b/>
          <w:sz w:val="28"/>
          <w:szCs w:val="28"/>
        </w:rPr>
        <w:t xml:space="preserve"> SOBRE A PREVENÇÃO E O COMBATE AO ASSÉDIO SEXUAL E MORAL NO ÂMBITO O MUNICÍPIO DE </w:t>
      </w:r>
      <w:r w:rsidR="005D58AD">
        <w:rPr>
          <w:rFonts w:ascii="Arial" w:hAnsi="Arial" w:cs="Arial"/>
          <w:b/>
          <w:sz w:val="28"/>
          <w:szCs w:val="28"/>
        </w:rPr>
        <w:tab/>
        <w:t>ARROIO DOS RATOS E DÁ OUTRAS PROVIDÊNCIAS.</w:t>
      </w:r>
    </w:p>
    <w:p w14:paraId="70DA27C0" w14:textId="77777777" w:rsidR="00D34CE1" w:rsidRDefault="00D34CE1" w:rsidP="00753870">
      <w:pPr>
        <w:jc w:val="both"/>
        <w:rPr>
          <w:rFonts w:ascii="Arial" w:hAnsi="Arial" w:cs="Arial"/>
          <w:b/>
          <w:sz w:val="24"/>
          <w:szCs w:val="24"/>
        </w:rPr>
      </w:pPr>
    </w:p>
    <w:p w14:paraId="73B349F2" w14:textId="4222BD3A" w:rsidR="00814C2A" w:rsidRPr="00F727DC" w:rsidRDefault="00D34CE1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5D58AD">
        <w:rPr>
          <w:rFonts w:ascii="Arial" w:hAnsi="Arial" w:cs="Arial"/>
          <w:sz w:val="28"/>
          <w:szCs w:val="28"/>
        </w:rPr>
        <w:t>21</w:t>
      </w:r>
      <w:bookmarkStart w:id="0" w:name="_GoBack"/>
      <w:bookmarkEnd w:id="0"/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>agosto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7684B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1491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5D58AD"/>
    <w:rsid w:val="005F70C2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53870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34CE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46A5-4F11-4EB4-9C9D-B0A3625A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2024-07-24T12:40:00Z</cp:lastPrinted>
  <dcterms:created xsi:type="dcterms:W3CDTF">2024-08-21T11:13:00Z</dcterms:created>
  <dcterms:modified xsi:type="dcterms:W3CDTF">2024-08-21T11:13:00Z</dcterms:modified>
</cp:coreProperties>
</file>